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4A" w:rsidRPr="00520A63" w:rsidRDefault="00520A63">
      <w:pPr>
        <w:rPr>
          <w:rFonts w:ascii="Arial" w:hAnsi="Arial" w:cs="Arial"/>
        </w:rPr>
      </w:pPr>
      <w:r>
        <w:rPr>
          <w:rFonts w:ascii="Arial" w:hAnsi="Arial" w:cs="Arial"/>
        </w:rPr>
        <w:t>AGADIR 2016 – Premières informations de l’année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Le déplacement à Agadir du président FISF Patrice Jeanneret en compagnie du président de l’Association marocaine de Scrabble (AMS) Abdeljalil </w:t>
      </w:r>
      <w:proofErr w:type="spellStart"/>
      <w:r>
        <w:rPr>
          <w:rFonts w:ascii="Arial" w:hAnsi="Arial" w:cs="Arial"/>
        </w:rPr>
        <w:t>Ouannane</w:t>
      </w:r>
      <w:proofErr w:type="spellEnd"/>
      <w:r>
        <w:rPr>
          <w:rFonts w:ascii="Arial" w:hAnsi="Arial" w:cs="Arial"/>
        </w:rPr>
        <w:t xml:space="preserve"> a donné des résultats très</w:t>
      </w:r>
      <w:r>
        <w:rPr>
          <w:rFonts w:ascii="Arial" w:hAnsi="Arial" w:cs="Arial"/>
        </w:rPr>
        <w:br/>
        <w:t>positifs.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Voici enfin les premières réellement bonne</w:t>
      </w:r>
      <w:r w:rsidR="00335A9E">
        <w:rPr>
          <w:rFonts w:ascii="Arial" w:hAnsi="Arial" w:cs="Arial"/>
        </w:rPr>
        <w:t>s nouvelles :</w:t>
      </w:r>
      <w:r w:rsidR="00335A9E">
        <w:rPr>
          <w:rFonts w:ascii="Arial" w:hAnsi="Arial" w:cs="Arial"/>
        </w:rPr>
        <w:br/>
      </w:r>
      <w:r w:rsidR="00335A9E">
        <w:rPr>
          <w:rFonts w:ascii="Arial" w:hAnsi="Arial" w:cs="Arial"/>
        </w:rPr>
        <w:br/>
        <w:t>* Les dates du 21</w:t>
      </w:r>
      <w:r>
        <w:rPr>
          <w:rFonts w:ascii="Arial" w:hAnsi="Arial" w:cs="Arial"/>
        </w:rPr>
        <w:t xml:space="preserve"> au 28 juillet sont maintenues</w:t>
      </w:r>
      <w:r>
        <w:rPr>
          <w:rFonts w:ascii="Arial" w:hAnsi="Arial" w:cs="Arial"/>
        </w:rPr>
        <w:br/>
        <w:t>* Des offres d’hébergement très intéressantes seront disponibles très prochainement.</w:t>
      </w:r>
      <w:r>
        <w:rPr>
          <w:rFonts w:ascii="Arial" w:hAnsi="Arial" w:cs="Arial"/>
        </w:rPr>
        <w:br/>
        <w:t xml:space="preserve">  Un accord de partenariat avec le groupe hôtelier Atlas </w:t>
      </w:r>
      <w:proofErr w:type="spellStart"/>
      <w:r>
        <w:rPr>
          <w:rFonts w:ascii="Arial" w:hAnsi="Arial" w:cs="Arial"/>
        </w:rPr>
        <w:t>Hospitality</w:t>
      </w:r>
      <w:proofErr w:type="spellEnd"/>
      <w:r>
        <w:rPr>
          <w:rFonts w:ascii="Arial" w:hAnsi="Arial" w:cs="Arial"/>
        </w:rPr>
        <w:t xml:space="preserve"> (propriétaire entre autres</w:t>
      </w:r>
      <w:r>
        <w:rPr>
          <w:rFonts w:ascii="Arial" w:hAnsi="Arial" w:cs="Arial"/>
        </w:rPr>
        <w:br/>
        <w:t xml:space="preserve">  du complexe des Dunes d’Or) est en passe d’être conclu. Les tarifs seront c</w:t>
      </w:r>
      <w:r w:rsidR="00D8269D">
        <w:rPr>
          <w:rFonts w:ascii="Arial" w:hAnsi="Arial" w:cs="Arial"/>
        </w:rPr>
        <w:t>ommuniqués</w:t>
      </w:r>
      <w:r w:rsidR="00D8269D">
        <w:rPr>
          <w:rFonts w:ascii="Arial" w:hAnsi="Arial" w:cs="Arial"/>
        </w:rPr>
        <w:br/>
        <w:t xml:space="preserve">  tout prochainement et seront attractifs.</w:t>
      </w:r>
      <w:r w:rsidR="00D8269D">
        <w:rPr>
          <w:rFonts w:ascii="Arial" w:hAnsi="Arial" w:cs="Arial"/>
        </w:rPr>
        <w:br/>
      </w:r>
      <w:r w:rsidR="00D8269D">
        <w:rPr>
          <w:rFonts w:ascii="Arial" w:hAnsi="Arial" w:cs="Arial"/>
        </w:rPr>
        <w:br/>
        <w:t>Le délai de réservation est fixé au 31 mars 2016</w:t>
      </w:r>
      <w:r w:rsidR="00B26805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La collaboration avec FRAM est rompue</w:t>
      </w:r>
      <w:r w:rsidR="00BB2318">
        <w:rPr>
          <w:rFonts w:ascii="Arial" w:hAnsi="Arial" w:cs="Arial"/>
        </w:rPr>
        <w:t xml:space="preserve"> d’un commun accord entre les parties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Les personnes ayant versé des acomptes </w:t>
      </w:r>
      <w:r w:rsidR="00BB2318">
        <w:rPr>
          <w:rFonts w:ascii="Arial" w:hAnsi="Arial" w:cs="Arial"/>
        </w:rPr>
        <w:t>seront remboursées ces prochains jours.</w:t>
      </w:r>
      <w:r w:rsidR="00BB2318">
        <w:rPr>
          <w:rFonts w:ascii="Arial" w:hAnsi="Arial" w:cs="Arial"/>
        </w:rPr>
        <w:br/>
        <w:t>Les personnes ayant donné des garanties d’acomptes (chèques, cartes de crédit) ne seront</w:t>
      </w:r>
      <w:r w:rsidR="00BB2318">
        <w:rPr>
          <w:rFonts w:ascii="Arial" w:hAnsi="Arial" w:cs="Arial"/>
        </w:rPr>
        <w:br/>
        <w:t>pas débitées.</w:t>
      </w:r>
      <w:r w:rsidR="00BB2318">
        <w:rPr>
          <w:rFonts w:ascii="Arial" w:hAnsi="Arial" w:cs="Arial"/>
        </w:rPr>
        <w:br/>
      </w:r>
      <w:r w:rsidR="00BB2318">
        <w:rPr>
          <w:rFonts w:ascii="Arial" w:hAnsi="Arial" w:cs="Arial"/>
        </w:rPr>
        <w:br/>
        <w:t>Nous remercions les personnes ayant déjà procédé à des réservations d’en effectuer une nouvelle dès que les tarifs et autres formalités de réservation vous seront communiqués.</w:t>
      </w:r>
      <w:r w:rsidR="00BB2318">
        <w:rPr>
          <w:rFonts w:ascii="Arial" w:hAnsi="Arial" w:cs="Arial"/>
        </w:rPr>
        <w:br/>
      </w:r>
      <w:r w:rsidR="00BB2318">
        <w:rPr>
          <w:rFonts w:ascii="Arial" w:hAnsi="Arial" w:cs="Arial"/>
        </w:rPr>
        <w:br/>
        <w:t>Nous en profitons pour vous souhaiter encore une fois une belle et heureuse année 2016 !</w:t>
      </w:r>
      <w:r w:rsidR="00BB2318">
        <w:rPr>
          <w:rFonts w:ascii="Arial" w:hAnsi="Arial" w:cs="Arial"/>
        </w:rPr>
        <w:br/>
      </w:r>
      <w:r w:rsidR="00BB2318">
        <w:rPr>
          <w:rFonts w:ascii="Arial" w:hAnsi="Arial" w:cs="Arial"/>
        </w:rPr>
        <w:br/>
      </w:r>
    </w:p>
    <w:sectPr w:rsidR="00F7204A" w:rsidRPr="00520A63" w:rsidSect="00D35F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20A63"/>
    <w:rsid w:val="00012065"/>
    <w:rsid w:val="000756EC"/>
    <w:rsid w:val="000941E0"/>
    <w:rsid w:val="00096DAD"/>
    <w:rsid w:val="000A617A"/>
    <w:rsid w:val="00183D5F"/>
    <w:rsid w:val="00222F71"/>
    <w:rsid w:val="002F384D"/>
    <w:rsid w:val="00321CEB"/>
    <w:rsid w:val="00335A9E"/>
    <w:rsid w:val="00424BCB"/>
    <w:rsid w:val="00463F63"/>
    <w:rsid w:val="004C6D85"/>
    <w:rsid w:val="00520A63"/>
    <w:rsid w:val="00561653"/>
    <w:rsid w:val="006B7320"/>
    <w:rsid w:val="00780200"/>
    <w:rsid w:val="007B3A05"/>
    <w:rsid w:val="007E3D59"/>
    <w:rsid w:val="007F6AB3"/>
    <w:rsid w:val="008E49D5"/>
    <w:rsid w:val="00B0723B"/>
    <w:rsid w:val="00B26805"/>
    <w:rsid w:val="00BB2318"/>
    <w:rsid w:val="00BE5D21"/>
    <w:rsid w:val="00C2098F"/>
    <w:rsid w:val="00D027F1"/>
    <w:rsid w:val="00D35F83"/>
    <w:rsid w:val="00D5465B"/>
    <w:rsid w:val="00D63B7D"/>
    <w:rsid w:val="00D8269D"/>
    <w:rsid w:val="00D87F7C"/>
    <w:rsid w:val="00ED45D0"/>
    <w:rsid w:val="00F7204A"/>
    <w:rsid w:val="00F8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83"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Jeanneret</dc:creator>
  <cp:lastModifiedBy>marie odile</cp:lastModifiedBy>
  <cp:revision>3</cp:revision>
  <dcterms:created xsi:type="dcterms:W3CDTF">2016-01-18T07:14:00Z</dcterms:created>
  <dcterms:modified xsi:type="dcterms:W3CDTF">2016-01-18T07:14:00Z</dcterms:modified>
</cp:coreProperties>
</file>