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2F" w:rsidRDefault="007109D9" w:rsidP="00A628BB">
      <w:pPr>
        <w:rPr>
          <w:rFonts w:ascii="Arial" w:hAnsi="Arial" w:cs="Arial"/>
          <w:color w:val="2C363A"/>
          <w:shd w:val="clear" w:color="auto" w:fill="FFFFFF"/>
        </w:rPr>
      </w:pPr>
      <w:bookmarkStart w:id="0" w:name="_GoBack"/>
      <w:bookmarkEnd w:id="0"/>
      <w:r w:rsidRPr="007109D9">
        <w:rPr>
          <w:rFonts w:ascii="Arial" w:hAnsi="Arial" w:cs="Arial"/>
          <w:color w:val="2C363A"/>
          <w:shd w:val="clear" w:color="auto" w:fill="FFFFFF"/>
        </w:rPr>
        <w:t>" INFORMATION ET RESPONSABILISATION"</w:t>
      </w:r>
      <w:r w:rsidRPr="007109D9">
        <w:rPr>
          <w:rFonts w:ascii="Arial" w:hAnsi="Arial" w:cs="Arial"/>
          <w:color w:val="2C363A"/>
          <w:shd w:val="clear" w:color="auto" w:fill="FFFFFF"/>
        </w:rPr>
        <w:br/>
      </w:r>
      <w:r w:rsidRPr="007109D9">
        <w:rPr>
          <w:rFonts w:ascii="Arial" w:hAnsi="Arial" w:cs="Arial"/>
          <w:color w:val="2C363A"/>
          <w:shd w:val="clear" w:color="auto" w:fill="FFFFFF"/>
        </w:rPr>
        <w:br/>
        <w:t>Le festival de la Rochelle, dans le cadre de la crise sanitaire engendrée par la COVID-19 impose des règles, dont vous comprendrez le bien-fondé.</w:t>
      </w:r>
      <w:r w:rsidRPr="007109D9">
        <w:rPr>
          <w:rFonts w:ascii="Arial" w:hAnsi="Arial" w:cs="Arial"/>
          <w:color w:val="2C363A"/>
        </w:rPr>
        <w:br/>
      </w:r>
      <w:r w:rsidRPr="007109D9">
        <w:rPr>
          <w:rFonts w:ascii="Arial" w:hAnsi="Arial" w:cs="Arial"/>
          <w:color w:val="2C363A"/>
        </w:rPr>
        <w:br/>
      </w:r>
      <w:r w:rsidRPr="007109D9">
        <w:rPr>
          <w:rFonts w:ascii="Arial" w:hAnsi="Arial" w:cs="Arial"/>
          <w:color w:val="2C363A"/>
          <w:shd w:val="clear" w:color="auto" w:fill="FFFFFF"/>
        </w:rPr>
        <w:t>1°)</w:t>
      </w:r>
      <w:r w:rsidRPr="007109D9">
        <w:rPr>
          <w:rFonts w:ascii="Arial" w:hAnsi="Arial" w:cs="Arial"/>
          <w:color w:val="2C363A"/>
          <w:u w:val="single"/>
          <w:shd w:val="clear" w:color="auto" w:fill="FFFFFF"/>
        </w:rPr>
        <w:t> Le port du masque est obligatoire</w:t>
      </w:r>
      <w:r w:rsidRPr="007109D9">
        <w:rPr>
          <w:rFonts w:ascii="Arial" w:hAnsi="Arial" w:cs="Arial"/>
          <w:color w:val="2C363A"/>
          <w:shd w:val="clear" w:color="auto" w:fill="FFFFFF"/>
        </w:rPr>
        <w:t> dans l'ensemble de l'espace ENCAN y compris </w:t>
      </w:r>
      <w:r w:rsidRPr="007109D9">
        <w:rPr>
          <w:rFonts w:ascii="Arial" w:hAnsi="Arial" w:cs="Arial"/>
          <w:color w:val="2C363A"/>
          <w:u w:val="single"/>
          <w:shd w:val="clear" w:color="auto" w:fill="FFFFFF"/>
        </w:rPr>
        <w:t>pendant le déroulement des parties, et dans le hall d'accueil.</w:t>
      </w:r>
      <w:r w:rsidRPr="007109D9">
        <w:rPr>
          <w:rStyle w:val="lev"/>
          <w:rFonts w:ascii="Arial" w:hAnsi="Arial" w:cs="Arial"/>
          <w:color w:val="2C363A"/>
          <w:shd w:val="clear" w:color="auto" w:fill="FFFFFF"/>
        </w:rPr>
        <w:t> Aucune dérogation ne sera admise.</w:t>
      </w:r>
      <w:r w:rsidRPr="007109D9">
        <w:rPr>
          <w:rFonts w:ascii="Arial" w:hAnsi="Arial" w:cs="Arial"/>
          <w:color w:val="2C363A"/>
          <w:shd w:val="clear" w:color="auto" w:fill="FFFFFF"/>
        </w:rPr>
        <w:br/>
      </w:r>
      <w:r w:rsidRPr="007109D9">
        <w:rPr>
          <w:rFonts w:ascii="Arial" w:hAnsi="Arial" w:cs="Arial"/>
          <w:color w:val="2C363A"/>
          <w:shd w:val="clear" w:color="auto" w:fill="FFFFFF"/>
        </w:rPr>
        <w:br/>
        <w:t>2°)</w:t>
      </w:r>
      <w:r w:rsidRPr="007109D9">
        <w:rPr>
          <w:rFonts w:ascii="Arial" w:hAnsi="Arial" w:cs="Arial"/>
          <w:color w:val="2C363A"/>
          <w:u w:val="single"/>
          <w:shd w:val="clear" w:color="auto" w:fill="FFFFFF"/>
        </w:rPr>
        <w:t> un sens de circulation sera mis en place à l'intérieur de la salle</w:t>
      </w:r>
      <w:r w:rsidRPr="007109D9">
        <w:rPr>
          <w:rFonts w:ascii="Arial" w:hAnsi="Arial" w:cs="Arial"/>
          <w:color w:val="2C363A"/>
          <w:shd w:val="clear" w:color="auto" w:fill="FFFFFF"/>
        </w:rPr>
        <w:t> pour éviter les croisements entre joueurs. Merci de respecter les sens de circulation. De même, </w:t>
      </w:r>
      <w:r w:rsidRPr="007109D9">
        <w:rPr>
          <w:rFonts w:ascii="Arial" w:hAnsi="Arial" w:cs="Arial"/>
          <w:color w:val="2C363A"/>
          <w:u w:val="single"/>
          <w:shd w:val="clear" w:color="auto" w:fill="FFFFFF"/>
        </w:rPr>
        <w:t>devant les tableaux affichage le regroupement des personnes est interdit</w:t>
      </w:r>
      <w:r w:rsidR="0037222F">
        <w:rPr>
          <w:rFonts w:ascii="Arial" w:hAnsi="Arial" w:cs="Arial"/>
          <w:color w:val="2C363A"/>
          <w:shd w:val="clear" w:color="auto" w:fill="FFFFFF"/>
        </w:rPr>
        <w:t xml:space="preserve">. </w:t>
      </w:r>
      <w:r w:rsidRPr="007109D9">
        <w:rPr>
          <w:rFonts w:ascii="Arial" w:hAnsi="Arial" w:cs="Arial"/>
          <w:color w:val="2C363A"/>
          <w:shd w:val="clear" w:color="auto" w:fill="FFFFFF"/>
        </w:rPr>
        <w:t>Merci de respecter le marquage au sol et de privilégier la consultation des résultats et l'attribution des numéros de tables sur internet.</w:t>
      </w:r>
      <w:r w:rsidRPr="007109D9">
        <w:rPr>
          <w:rFonts w:ascii="Arial" w:hAnsi="Arial" w:cs="Arial"/>
          <w:color w:val="2C363A"/>
          <w:shd w:val="clear" w:color="auto" w:fill="FFFFFF"/>
        </w:rPr>
        <w:br/>
      </w:r>
      <w:r w:rsidRPr="007109D9">
        <w:rPr>
          <w:rFonts w:ascii="Arial" w:hAnsi="Arial" w:cs="Arial"/>
          <w:color w:val="2C363A"/>
          <w:shd w:val="clear" w:color="auto" w:fill="FFFFFF"/>
        </w:rPr>
        <w:br/>
        <w:t>3°) </w:t>
      </w:r>
      <w:r w:rsidRPr="007109D9">
        <w:rPr>
          <w:rStyle w:val="lev"/>
          <w:rFonts w:ascii="Arial" w:hAnsi="Arial" w:cs="Arial"/>
          <w:color w:val="2C363A"/>
          <w:shd w:val="clear" w:color="auto" w:fill="FFFFFF"/>
        </w:rPr>
        <w:t>les joueurs auront une place attribuée</w:t>
      </w:r>
      <w:r w:rsidRPr="007109D9">
        <w:rPr>
          <w:rFonts w:ascii="Arial" w:hAnsi="Arial" w:cs="Arial"/>
          <w:color w:val="2C363A"/>
          <w:shd w:val="clear" w:color="auto" w:fill="FFFFFF"/>
        </w:rPr>
        <w:t>, avec respect des distanciations sociales, </w:t>
      </w:r>
      <w:r w:rsidRPr="007109D9">
        <w:rPr>
          <w:rStyle w:val="lev"/>
          <w:rFonts w:ascii="Arial" w:hAnsi="Arial" w:cs="Arial"/>
          <w:color w:val="2C363A"/>
          <w:shd w:val="clear" w:color="auto" w:fill="FFFFFF"/>
        </w:rPr>
        <w:t>pour toute la journée</w:t>
      </w:r>
      <w:r w:rsidRPr="007109D9">
        <w:rPr>
          <w:rFonts w:ascii="Arial" w:hAnsi="Arial" w:cs="Arial"/>
          <w:color w:val="2C363A"/>
          <w:shd w:val="clear" w:color="auto" w:fill="FFFFFF"/>
        </w:rPr>
        <w:t>. </w:t>
      </w:r>
      <w:r w:rsidRPr="007109D9">
        <w:rPr>
          <w:rFonts w:ascii="Arial" w:hAnsi="Arial" w:cs="Arial"/>
          <w:color w:val="2C363A"/>
          <w:u w:val="single"/>
          <w:shd w:val="clear" w:color="auto" w:fill="FFFFFF"/>
        </w:rPr>
        <w:t>Pas de changement de place entre les parties.</w:t>
      </w:r>
      <w:r>
        <w:rPr>
          <w:rFonts w:ascii="Arial" w:hAnsi="Arial" w:cs="Arial"/>
          <w:color w:val="2C363A"/>
          <w:u w:val="single"/>
          <w:shd w:val="clear" w:color="auto" w:fill="FFFFFF"/>
        </w:rPr>
        <w:t xml:space="preserve"> </w:t>
      </w:r>
      <w:r w:rsidRPr="007109D9">
        <w:rPr>
          <w:rFonts w:ascii="Arial" w:hAnsi="Arial" w:cs="Arial"/>
          <w:color w:val="2C363A"/>
          <w:shd w:val="clear" w:color="auto" w:fill="FFFFFF"/>
        </w:rPr>
        <w:t>Tables et chaises seront nettoyé</w:t>
      </w:r>
      <w:r>
        <w:rPr>
          <w:rFonts w:ascii="Arial" w:hAnsi="Arial" w:cs="Arial"/>
          <w:color w:val="2C363A"/>
          <w:shd w:val="clear" w:color="auto" w:fill="FFFFFF"/>
        </w:rPr>
        <w:t>e</w:t>
      </w:r>
      <w:r w:rsidRPr="007109D9">
        <w:rPr>
          <w:rFonts w:ascii="Arial" w:hAnsi="Arial" w:cs="Arial"/>
          <w:color w:val="2C363A"/>
          <w:shd w:val="clear" w:color="auto" w:fill="FFFFFF"/>
        </w:rPr>
        <w:t xml:space="preserve">s </w:t>
      </w:r>
      <w:r w:rsidR="0037222F">
        <w:rPr>
          <w:rFonts w:ascii="Arial" w:hAnsi="Arial" w:cs="Arial"/>
          <w:color w:val="2C363A"/>
          <w:shd w:val="clear" w:color="auto" w:fill="FFFFFF"/>
        </w:rPr>
        <w:t xml:space="preserve">quotidiennement </w:t>
      </w:r>
      <w:r w:rsidRPr="007109D9">
        <w:rPr>
          <w:rFonts w:ascii="Arial" w:hAnsi="Arial" w:cs="Arial"/>
          <w:color w:val="2C363A"/>
          <w:shd w:val="clear" w:color="auto" w:fill="FFFFFF"/>
        </w:rPr>
        <w:t>et pour ceux ou celles qui le désirent</w:t>
      </w:r>
      <w:r>
        <w:rPr>
          <w:rFonts w:ascii="Arial" w:hAnsi="Arial" w:cs="Arial"/>
          <w:color w:val="2C363A"/>
          <w:shd w:val="clear" w:color="auto" w:fill="FFFFFF"/>
        </w:rPr>
        <w:t>,</w:t>
      </w:r>
      <w:r w:rsidRPr="007109D9">
        <w:rPr>
          <w:rFonts w:ascii="Arial" w:hAnsi="Arial" w:cs="Arial"/>
          <w:color w:val="2C363A"/>
          <w:shd w:val="clear" w:color="auto" w:fill="FFFFFF"/>
        </w:rPr>
        <w:t xml:space="preserve"> du gel hydroal</w:t>
      </w:r>
      <w:r w:rsidR="0037222F">
        <w:rPr>
          <w:rFonts w:ascii="Arial" w:hAnsi="Arial" w:cs="Arial"/>
          <w:color w:val="2C363A"/>
          <w:shd w:val="clear" w:color="auto" w:fill="FFFFFF"/>
        </w:rPr>
        <w:t>coolique sera mis à disposition pour un nettoyage plus fréquent.</w:t>
      </w:r>
    </w:p>
    <w:p w:rsidR="00F00315" w:rsidRDefault="007109D9" w:rsidP="007109D9">
      <w:pPr>
        <w:rPr>
          <w:rFonts w:ascii="Arial" w:hAnsi="Arial" w:cs="Arial"/>
          <w:color w:val="2C363A"/>
          <w:shd w:val="clear" w:color="auto" w:fill="FFFFFF"/>
        </w:rPr>
      </w:pPr>
      <w:r w:rsidRPr="007109D9">
        <w:rPr>
          <w:rFonts w:ascii="Arial" w:hAnsi="Arial" w:cs="Arial"/>
          <w:color w:val="2C363A"/>
          <w:shd w:val="clear" w:color="auto" w:fill="FFFFFF"/>
        </w:rPr>
        <w:t>Le respect de ces règles impose une responsabilisation individuel</w:t>
      </w:r>
      <w:r>
        <w:rPr>
          <w:rFonts w:ascii="Arial" w:hAnsi="Arial" w:cs="Arial"/>
          <w:color w:val="2C363A"/>
          <w:shd w:val="clear" w:color="auto" w:fill="FFFFFF"/>
        </w:rPr>
        <w:t xml:space="preserve">le et collective, et avant tout, </w:t>
      </w:r>
      <w:r w:rsidRPr="007109D9">
        <w:rPr>
          <w:rFonts w:ascii="Arial" w:hAnsi="Arial" w:cs="Arial"/>
          <w:color w:val="2C363A"/>
          <w:shd w:val="clear" w:color="auto" w:fill="FFFFFF"/>
        </w:rPr>
        <w:t>même si j'en mesure toutes les difficultés</w:t>
      </w:r>
      <w:r>
        <w:rPr>
          <w:rFonts w:ascii="Arial" w:hAnsi="Arial" w:cs="Arial"/>
          <w:color w:val="2C363A"/>
          <w:shd w:val="clear" w:color="auto" w:fill="FFFFFF"/>
        </w:rPr>
        <w:t>,</w:t>
      </w:r>
      <w:r w:rsidRPr="007109D9">
        <w:rPr>
          <w:rFonts w:ascii="Arial" w:hAnsi="Arial" w:cs="Arial"/>
          <w:color w:val="2C363A"/>
          <w:shd w:val="clear" w:color="auto" w:fill="FFFFFF"/>
        </w:rPr>
        <w:t xml:space="preserve"> un strict respect des mesures de distanciation sociale.</w:t>
      </w:r>
      <w:r w:rsidRPr="007109D9">
        <w:rPr>
          <w:rFonts w:ascii="Arial" w:hAnsi="Arial" w:cs="Arial"/>
          <w:color w:val="2C363A"/>
          <w:shd w:val="clear" w:color="auto" w:fill="FFFFFF"/>
        </w:rPr>
        <w:br/>
      </w:r>
      <w:r w:rsidRPr="007109D9">
        <w:rPr>
          <w:rFonts w:ascii="Arial" w:hAnsi="Arial" w:cs="Arial"/>
          <w:color w:val="2C363A"/>
          <w:shd w:val="clear" w:color="auto" w:fill="FFFFFF"/>
        </w:rPr>
        <w:br/>
        <w:t>Je sais pouvoir compter sur votre compréhension et votre adhésion à ce règlement.</w:t>
      </w:r>
    </w:p>
    <w:p w:rsidR="007109D9" w:rsidRPr="007109D9" w:rsidRDefault="007109D9" w:rsidP="007109D9">
      <w:r>
        <w:rPr>
          <w:rFonts w:ascii="Arial" w:hAnsi="Arial" w:cs="Arial"/>
          <w:color w:val="2C363A"/>
          <w:shd w:val="clear" w:color="auto" w:fill="FFFFFF"/>
        </w:rPr>
        <w:t>Bon festival de La Rochelle !</w:t>
      </w:r>
    </w:p>
    <w:sectPr w:rsidR="007109D9" w:rsidRPr="0071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D9"/>
    <w:rsid w:val="00003EE8"/>
    <w:rsid w:val="001233EA"/>
    <w:rsid w:val="0037222F"/>
    <w:rsid w:val="007109D9"/>
    <w:rsid w:val="00943E88"/>
    <w:rsid w:val="00A4007E"/>
    <w:rsid w:val="00A628BB"/>
    <w:rsid w:val="00CF29A5"/>
    <w:rsid w:val="00ED50D9"/>
    <w:rsid w:val="00F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4AEB4-556F-476A-A6D2-4053454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10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Marie-Odile PANAU</dc:creator>
  <cp:keywords/>
  <dc:description/>
  <cp:lastModifiedBy>Joan Controu</cp:lastModifiedBy>
  <cp:revision>4</cp:revision>
  <dcterms:created xsi:type="dcterms:W3CDTF">2020-07-31T13:39:00Z</dcterms:created>
  <dcterms:modified xsi:type="dcterms:W3CDTF">2020-07-31T13:40:00Z</dcterms:modified>
</cp:coreProperties>
</file>